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801" w:rsidRPr="002A61B9" w:rsidRDefault="002A7B9D" w:rsidP="002A7B9D">
      <w:pPr>
        <w:jc w:val="both"/>
        <w:rPr>
          <w:b/>
          <w:sz w:val="26"/>
          <w:szCs w:val="26"/>
          <w:u w:val="single"/>
        </w:rPr>
      </w:pPr>
      <w:r w:rsidRPr="002A61B9">
        <w:rPr>
          <w:b/>
          <w:sz w:val="26"/>
          <w:szCs w:val="26"/>
          <w:u w:val="single"/>
        </w:rPr>
        <w:t xml:space="preserve">POTVRZENÍ O BEZINFEKČNOSTI </w:t>
      </w:r>
      <w:r w:rsidR="00776C04" w:rsidRPr="002A61B9">
        <w:rPr>
          <w:b/>
          <w:sz w:val="26"/>
          <w:szCs w:val="26"/>
          <w:u w:val="single"/>
        </w:rPr>
        <w:t xml:space="preserve">A ZDRAVOTNÍ ZPŮSOBILOSTI </w:t>
      </w:r>
      <w:r w:rsidRPr="002A61B9">
        <w:rPr>
          <w:b/>
          <w:sz w:val="26"/>
          <w:szCs w:val="26"/>
          <w:u w:val="single"/>
        </w:rPr>
        <w:t>DÍTĚTE</w:t>
      </w:r>
    </w:p>
    <w:p w:rsidR="002A7B9D" w:rsidRPr="002A61B9" w:rsidRDefault="002A7B9D" w:rsidP="00E36A3E">
      <w:pPr>
        <w:jc w:val="both"/>
        <w:rPr>
          <w:b/>
          <w:sz w:val="26"/>
          <w:szCs w:val="26"/>
        </w:rPr>
      </w:pPr>
      <w:r w:rsidRPr="002A61B9">
        <w:rPr>
          <w:b/>
          <w:sz w:val="26"/>
          <w:szCs w:val="26"/>
        </w:rPr>
        <w:t>– ODEVZDAT PŘI ODJEZDU</w:t>
      </w:r>
      <w:r w:rsidR="00E36A3E" w:rsidRPr="002A61B9">
        <w:rPr>
          <w:b/>
          <w:sz w:val="26"/>
          <w:szCs w:val="26"/>
        </w:rPr>
        <w:t xml:space="preserve"> S KOPIÍ PRŮKAZU ZDRAVOTNÍ POJIŠŤOVNY!!!</w:t>
      </w:r>
    </w:p>
    <w:p w:rsidR="002A7B9D" w:rsidRPr="002A61B9" w:rsidRDefault="002A7B9D" w:rsidP="00CF6801">
      <w:pPr>
        <w:jc w:val="both"/>
        <w:rPr>
          <w:sz w:val="26"/>
          <w:szCs w:val="26"/>
        </w:rPr>
      </w:pPr>
      <w:r w:rsidRPr="002A61B9">
        <w:rPr>
          <w:sz w:val="26"/>
          <w:szCs w:val="26"/>
        </w:rPr>
        <w:t xml:space="preserve">Prohlašuji, že dle posledního záznamu lékaře ve zdravotním a očkovacím průkazu </w:t>
      </w:r>
    </w:p>
    <w:p w:rsidR="002A7B9D" w:rsidRPr="002A61B9" w:rsidRDefault="002A7B9D" w:rsidP="002A7B9D">
      <w:pPr>
        <w:jc w:val="both"/>
        <w:rPr>
          <w:sz w:val="26"/>
          <w:szCs w:val="26"/>
        </w:rPr>
      </w:pPr>
    </w:p>
    <w:p w:rsidR="002A7B9D" w:rsidRPr="002A61B9" w:rsidRDefault="002A7B9D" w:rsidP="002A7B9D">
      <w:pPr>
        <w:jc w:val="both"/>
        <w:rPr>
          <w:sz w:val="26"/>
          <w:szCs w:val="26"/>
        </w:rPr>
      </w:pPr>
      <w:r w:rsidRPr="002A61B9">
        <w:rPr>
          <w:sz w:val="26"/>
          <w:szCs w:val="26"/>
        </w:rPr>
        <w:t>syn/dcera ……………………………………...………………</w:t>
      </w:r>
      <w:proofErr w:type="gramStart"/>
      <w:r w:rsidRPr="002A61B9">
        <w:rPr>
          <w:sz w:val="26"/>
          <w:szCs w:val="26"/>
        </w:rPr>
        <w:t>…….</w:t>
      </w:r>
      <w:proofErr w:type="gramEnd"/>
      <w:r w:rsidRPr="002A61B9">
        <w:rPr>
          <w:sz w:val="26"/>
          <w:szCs w:val="26"/>
        </w:rPr>
        <w:t>.</w:t>
      </w:r>
      <w:proofErr w:type="spellStart"/>
      <w:r w:rsidRPr="002A61B9">
        <w:rPr>
          <w:sz w:val="26"/>
          <w:szCs w:val="26"/>
        </w:rPr>
        <w:t>nar</w:t>
      </w:r>
      <w:proofErr w:type="spellEnd"/>
      <w:r w:rsidRPr="002A61B9">
        <w:rPr>
          <w:sz w:val="26"/>
          <w:szCs w:val="26"/>
        </w:rPr>
        <w:t>………………………</w:t>
      </w:r>
    </w:p>
    <w:p w:rsidR="002A7B9D" w:rsidRPr="002A61B9" w:rsidRDefault="002A7B9D" w:rsidP="002A7B9D">
      <w:pPr>
        <w:jc w:val="both"/>
        <w:rPr>
          <w:sz w:val="26"/>
          <w:szCs w:val="26"/>
        </w:rPr>
      </w:pPr>
    </w:p>
    <w:p w:rsidR="002A7B9D" w:rsidRPr="002A61B9" w:rsidRDefault="002A7B9D" w:rsidP="002A7B9D">
      <w:pPr>
        <w:jc w:val="both"/>
        <w:rPr>
          <w:sz w:val="26"/>
          <w:szCs w:val="26"/>
        </w:rPr>
      </w:pPr>
      <w:r w:rsidRPr="002A61B9">
        <w:rPr>
          <w:sz w:val="26"/>
          <w:szCs w:val="26"/>
        </w:rPr>
        <w:t xml:space="preserve">bydliště ………………………………………………. </w:t>
      </w:r>
      <w:r w:rsidR="00CF6801" w:rsidRPr="002A61B9">
        <w:rPr>
          <w:sz w:val="26"/>
          <w:szCs w:val="26"/>
        </w:rPr>
        <w:t>z</w:t>
      </w:r>
      <w:r w:rsidRPr="002A61B9">
        <w:rPr>
          <w:sz w:val="26"/>
          <w:szCs w:val="26"/>
        </w:rPr>
        <w:t>dravotně</w:t>
      </w:r>
      <w:r w:rsidR="00CF6801" w:rsidRPr="002A61B9">
        <w:rPr>
          <w:sz w:val="26"/>
          <w:szCs w:val="26"/>
        </w:rPr>
        <w:t xml:space="preserve"> </w:t>
      </w:r>
      <w:r w:rsidRPr="002A61B9">
        <w:rPr>
          <w:sz w:val="26"/>
          <w:szCs w:val="26"/>
        </w:rPr>
        <w:t xml:space="preserve">způsobilý/způsobilá zúčastnit se vícedenního školního výletu ve </w:t>
      </w:r>
      <w:proofErr w:type="gramStart"/>
      <w:r w:rsidRPr="002A61B9">
        <w:rPr>
          <w:sz w:val="26"/>
          <w:szCs w:val="26"/>
        </w:rPr>
        <w:t>dnech  1</w:t>
      </w:r>
      <w:r w:rsidR="009A6426">
        <w:rPr>
          <w:sz w:val="26"/>
          <w:szCs w:val="26"/>
        </w:rPr>
        <w:t>3</w:t>
      </w:r>
      <w:r w:rsidRPr="002A61B9">
        <w:rPr>
          <w:sz w:val="26"/>
          <w:szCs w:val="26"/>
        </w:rPr>
        <w:t>.6.</w:t>
      </w:r>
      <w:proofErr w:type="gramEnd"/>
      <w:r w:rsidRPr="002A61B9">
        <w:rPr>
          <w:sz w:val="26"/>
          <w:szCs w:val="26"/>
        </w:rPr>
        <w:t xml:space="preserve"> 202</w:t>
      </w:r>
      <w:r w:rsidR="00B31C86">
        <w:rPr>
          <w:sz w:val="26"/>
          <w:szCs w:val="26"/>
        </w:rPr>
        <w:t>2</w:t>
      </w:r>
      <w:r w:rsidRPr="002A61B9">
        <w:rPr>
          <w:sz w:val="26"/>
          <w:szCs w:val="26"/>
        </w:rPr>
        <w:t xml:space="preserve"> – 1</w:t>
      </w:r>
      <w:r w:rsidR="009A6426">
        <w:rPr>
          <w:sz w:val="26"/>
          <w:szCs w:val="26"/>
        </w:rPr>
        <w:t>7</w:t>
      </w:r>
      <w:r w:rsidRPr="002A61B9">
        <w:rPr>
          <w:sz w:val="26"/>
          <w:szCs w:val="26"/>
        </w:rPr>
        <w:t>.6. 202</w:t>
      </w:r>
      <w:r w:rsidR="00B31C86">
        <w:rPr>
          <w:sz w:val="26"/>
          <w:szCs w:val="26"/>
        </w:rPr>
        <w:t>2</w:t>
      </w:r>
      <w:bookmarkStart w:id="0" w:name="_GoBack"/>
      <w:bookmarkEnd w:id="0"/>
      <w:r w:rsidRPr="002A61B9">
        <w:rPr>
          <w:sz w:val="26"/>
          <w:szCs w:val="26"/>
        </w:rPr>
        <w:t xml:space="preserve"> a od poslední pravidelné preventivní prohlídky se zdravotní způsobilost dcery/syna nezměnila.</w:t>
      </w:r>
    </w:p>
    <w:p w:rsidR="00CF6801" w:rsidRPr="002A61B9" w:rsidRDefault="00CF6801" w:rsidP="002A7B9D">
      <w:pPr>
        <w:jc w:val="both"/>
        <w:rPr>
          <w:sz w:val="26"/>
          <w:szCs w:val="26"/>
        </w:rPr>
      </w:pPr>
    </w:p>
    <w:p w:rsidR="00CF6801" w:rsidRPr="002A61B9" w:rsidRDefault="00CF6801" w:rsidP="00CF6801">
      <w:pPr>
        <w:jc w:val="both"/>
        <w:rPr>
          <w:b/>
          <w:sz w:val="26"/>
          <w:szCs w:val="26"/>
        </w:rPr>
      </w:pPr>
      <w:r w:rsidRPr="002A61B9">
        <w:rPr>
          <w:b/>
          <w:sz w:val="26"/>
          <w:szCs w:val="26"/>
        </w:rPr>
        <w:t>Potvrzujeme, že dítě:</w:t>
      </w:r>
    </w:p>
    <w:p w:rsidR="00CF6801" w:rsidRPr="002A61B9" w:rsidRDefault="002A61B9" w:rsidP="00CF68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 </w:t>
      </w:r>
      <w:r w:rsidR="00CF6801" w:rsidRPr="002A61B9">
        <w:rPr>
          <w:sz w:val="26"/>
          <w:szCs w:val="26"/>
        </w:rPr>
        <w:t>alergické na: __________________________________________</w:t>
      </w:r>
      <w:r>
        <w:rPr>
          <w:sz w:val="26"/>
          <w:szCs w:val="26"/>
        </w:rPr>
        <w:t>________________________</w:t>
      </w:r>
    </w:p>
    <w:p w:rsidR="00CF6801" w:rsidRPr="002A61B9" w:rsidRDefault="00CF6801" w:rsidP="00CF6801">
      <w:pPr>
        <w:pStyle w:val="Odstavecseseznamem"/>
        <w:jc w:val="both"/>
        <w:rPr>
          <w:sz w:val="26"/>
          <w:szCs w:val="26"/>
        </w:rPr>
      </w:pPr>
    </w:p>
    <w:p w:rsidR="00CF6801" w:rsidRPr="002A61B9" w:rsidRDefault="00CF6801" w:rsidP="00CF6801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2A61B9">
        <w:rPr>
          <w:sz w:val="26"/>
          <w:szCs w:val="26"/>
        </w:rPr>
        <w:t>Dlouhodobě užívá léky (typ/druh, dávka):</w:t>
      </w:r>
    </w:p>
    <w:p w:rsidR="002A7B9D" w:rsidRPr="002A61B9" w:rsidRDefault="002A7B9D" w:rsidP="002A7B9D">
      <w:pPr>
        <w:jc w:val="both"/>
        <w:rPr>
          <w:sz w:val="26"/>
          <w:szCs w:val="26"/>
        </w:rPr>
      </w:pPr>
    </w:p>
    <w:p w:rsidR="00CF6801" w:rsidRPr="002A61B9" w:rsidRDefault="00CF6801" w:rsidP="00CF6801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2A61B9">
        <w:rPr>
          <w:b/>
          <w:sz w:val="26"/>
          <w:szCs w:val="26"/>
        </w:rPr>
        <w:t>Jiné sdělení:</w:t>
      </w:r>
    </w:p>
    <w:p w:rsidR="00CF6801" w:rsidRPr="002A61B9" w:rsidRDefault="00CF6801" w:rsidP="002A7B9D">
      <w:pPr>
        <w:jc w:val="both"/>
        <w:rPr>
          <w:sz w:val="26"/>
          <w:szCs w:val="26"/>
        </w:rPr>
      </w:pPr>
    </w:p>
    <w:p w:rsidR="002A7B9D" w:rsidRPr="002A61B9" w:rsidRDefault="002A7B9D" w:rsidP="002A7B9D">
      <w:pPr>
        <w:jc w:val="both"/>
        <w:rPr>
          <w:sz w:val="26"/>
          <w:szCs w:val="26"/>
        </w:rPr>
      </w:pPr>
      <w:r w:rsidRPr="002A61B9">
        <w:rPr>
          <w:sz w:val="26"/>
          <w:szCs w:val="26"/>
        </w:rPr>
        <w:t xml:space="preserve">Současně prohlašuji, že ošetřující lékař </w:t>
      </w:r>
      <w:r w:rsidR="001F1EFC" w:rsidRPr="002A61B9">
        <w:rPr>
          <w:sz w:val="26"/>
          <w:szCs w:val="26"/>
        </w:rPr>
        <w:t>nenařídil výše jmenovanému synovi/dceři, který/která</w:t>
      </w:r>
      <w:r w:rsidRPr="002A61B9">
        <w:rPr>
          <w:sz w:val="26"/>
          <w:szCs w:val="26"/>
        </w:rPr>
        <w:t xml:space="preserve"> je v mé péči, změnu režimu, a že nejeví známky akutního onemocnění. Ve 14 kalendářních dnech před odj</w:t>
      </w:r>
      <w:r w:rsidR="001F1EFC" w:rsidRPr="002A61B9">
        <w:rPr>
          <w:sz w:val="26"/>
          <w:szCs w:val="26"/>
        </w:rPr>
        <w:t>ezdem nepřišel/nepřišla</w:t>
      </w:r>
      <w:r w:rsidRPr="002A61B9">
        <w:rPr>
          <w:sz w:val="26"/>
          <w:szCs w:val="26"/>
        </w:rPr>
        <w:t xml:space="preserve"> do styku s fyzickou osobou </w:t>
      </w:r>
      <w:r w:rsidR="00E54C60" w:rsidRPr="002A61B9">
        <w:rPr>
          <w:sz w:val="26"/>
          <w:szCs w:val="26"/>
        </w:rPr>
        <w:t xml:space="preserve">pozitivně testovanou na přítomnost viru SARS-CoV-2 nebo jeho antigenu nebo s fyzickou osobou s jiným </w:t>
      </w:r>
      <w:r w:rsidRPr="002A61B9">
        <w:rPr>
          <w:sz w:val="26"/>
          <w:szCs w:val="26"/>
        </w:rPr>
        <w:t>infekčním onemocněním nebo podezřelou z</w:t>
      </w:r>
      <w:r w:rsidR="001F1EFC" w:rsidRPr="002A61B9">
        <w:rPr>
          <w:sz w:val="26"/>
          <w:szCs w:val="26"/>
        </w:rPr>
        <w:t> </w:t>
      </w:r>
      <w:r w:rsidRPr="002A61B9">
        <w:rPr>
          <w:sz w:val="26"/>
          <w:szCs w:val="26"/>
        </w:rPr>
        <w:t>nákazy</w:t>
      </w:r>
      <w:r w:rsidR="001F1EFC" w:rsidRPr="002A61B9">
        <w:rPr>
          <w:sz w:val="26"/>
          <w:szCs w:val="26"/>
        </w:rPr>
        <w:t>,</w:t>
      </w:r>
      <w:r w:rsidRPr="002A61B9">
        <w:rPr>
          <w:sz w:val="26"/>
          <w:szCs w:val="26"/>
        </w:rPr>
        <w:t xml:space="preserve"> ani mu není nařízeno karanténní opatření.</w:t>
      </w:r>
    </w:p>
    <w:p w:rsidR="00CF6801" w:rsidRPr="002A61B9" w:rsidRDefault="00CF6801" w:rsidP="002A7B9D">
      <w:pPr>
        <w:jc w:val="both"/>
        <w:rPr>
          <w:b/>
          <w:sz w:val="26"/>
          <w:szCs w:val="26"/>
        </w:rPr>
      </w:pPr>
    </w:p>
    <w:p w:rsidR="002A7B9D" w:rsidRPr="002A61B9" w:rsidRDefault="002A7B9D" w:rsidP="002A7B9D">
      <w:pPr>
        <w:jc w:val="both"/>
        <w:rPr>
          <w:sz w:val="26"/>
          <w:szCs w:val="26"/>
        </w:rPr>
      </w:pPr>
      <w:r w:rsidRPr="002A61B9">
        <w:rPr>
          <w:sz w:val="26"/>
          <w:szCs w:val="26"/>
        </w:rPr>
        <w:t>Jsem si vědom(a) právních následků, které by mne postihly, kdyby toto mé prohlášení bylo nepravdivé.</w:t>
      </w:r>
    </w:p>
    <w:p w:rsidR="002A7B9D" w:rsidRPr="002A61B9" w:rsidRDefault="002A7B9D" w:rsidP="002A7B9D">
      <w:pPr>
        <w:jc w:val="both"/>
        <w:rPr>
          <w:sz w:val="26"/>
          <w:szCs w:val="26"/>
        </w:rPr>
      </w:pPr>
    </w:p>
    <w:p w:rsidR="002A7B9D" w:rsidRPr="002A61B9" w:rsidRDefault="002A7B9D" w:rsidP="00CF6801">
      <w:pPr>
        <w:jc w:val="both"/>
        <w:rPr>
          <w:sz w:val="26"/>
          <w:szCs w:val="26"/>
        </w:rPr>
      </w:pPr>
      <w:r w:rsidRPr="002A61B9">
        <w:rPr>
          <w:sz w:val="26"/>
          <w:szCs w:val="26"/>
        </w:rPr>
        <w:t>V Louňovic</w:t>
      </w:r>
      <w:r w:rsidR="001F1EFC" w:rsidRPr="002A61B9">
        <w:rPr>
          <w:sz w:val="26"/>
          <w:szCs w:val="26"/>
        </w:rPr>
        <w:t>ích pod Blaníkem dne ……………………</w:t>
      </w:r>
      <w:r w:rsidR="002A61B9">
        <w:rPr>
          <w:sz w:val="26"/>
          <w:szCs w:val="26"/>
        </w:rPr>
        <w:tab/>
      </w:r>
      <w:r w:rsidR="002A61B9">
        <w:rPr>
          <w:sz w:val="26"/>
          <w:szCs w:val="26"/>
        </w:rPr>
        <w:tab/>
      </w:r>
      <w:r w:rsidRPr="002A61B9">
        <w:rPr>
          <w:sz w:val="26"/>
          <w:szCs w:val="26"/>
        </w:rPr>
        <w:t>………………………………</w:t>
      </w:r>
    </w:p>
    <w:p w:rsidR="002A7B9D" w:rsidRPr="002A61B9" w:rsidRDefault="002A61B9" w:rsidP="00CF6801">
      <w:pPr>
        <w:ind w:left="637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A7B9D" w:rsidRPr="002A61B9">
        <w:rPr>
          <w:sz w:val="26"/>
          <w:szCs w:val="26"/>
        </w:rPr>
        <w:t>podpis z</w:t>
      </w:r>
      <w:r w:rsidR="001F1EFC" w:rsidRPr="002A61B9">
        <w:rPr>
          <w:sz w:val="26"/>
          <w:szCs w:val="26"/>
        </w:rPr>
        <w:t>ákonného zástupce</w:t>
      </w:r>
    </w:p>
    <w:p w:rsidR="002A61B9" w:rsidRDefault="002A61B9" w:rsidP="002A61B9"/>
    <w:p w:rsidR="002A61B9" w:rsidRPr="002A61B9" w:rsidRDefault="002A61B9" w:rsidP="002A61B9">
      <w:pPr>
        <w:ind w:left="6372" w:hanging="6372"/>
        <w:jc w:val="center"/>
        <w:rPr>
          <w:b/>
          <w:sz w:val="26"/>
          <w:szCs w:val="26"/>
        </w:rPr>
      </w:pPr>
      <w:r w:rsidRPr="002A61B9">
        <w:rPr>
          <w:b/>
          <w:sz w:val="26"/>
          <w:szCs w:val="26"/>
        </w:rPr>
        <w:t>SOUHLAS RODIČŮ S PODÁVÁNÍM LÉKŮ</w:t>
      </w:r>
    </w:p>
    <w:p w:rsidR="002A61B9" w:rsidRPr="002A61B9" w:rsidRDefault="002A61B9" w:rsidP="002A61B9">
      <w:pPr>
        <w:ind w:left="6372" w:hanging="6372"/>
        <w:jc w:val="center"/>
        <w:rPr>
          <w:b/>
          <w:sz w:val="26"/>
          <w:szCs w:val="26"/>
        </w:rPr>
      </w:pPr>
    </w:p>
    <w:p w:rsidR="002A61B9" w:rsidRDefault="002A61B9" w:rsidP="002A61B9">
      <w:pPr>
        <w:ind w:left="6372" w:hanging="6372"/>
        <w:jc w:val="both"/>
        <w:rPr>
          <w:sz w:val="26"/>
          <w:szCs w:val="26"/>
          <w:u w:val="single"/>
        </w:rPr>
      </w:pPr>
      <w:r w:rsidRPr="002A61B9">
        <w:rPr>
          <w:sz w:val="26"/>
          <w:szCs w:val="26"/>
          <w:u w:val="single"/>
        </w:rPr>
        <w:t>SEZNAM LÉKŮ V</w:t>
      </w:r>
      <w:r w:rsidR="00652AEF">
        <w:rPr>
          <w:sz w:val="26"/>
          <w:szCs w:val="26"/>
          <w:u w:val="single"/>
        </w:rPr>
        <w:t> </w:t>
      </w:r>
      <w:r w:rsidRPr="002A61B9">
        <w:rPr>
          <w:sz w:val="26"/>
          <w:szCs w:val="26"/>
          <w:u w:val="single"/>
        </w:rPr>
        <w:t>LÉKÁRNIČCE</w:t>
      </w:r>
    </w:p>
    <w:p w:rsidR="00652AEF" w:rsidRPr="002A61B9" w:rsidRDefault="00652AEF" w:rsidP="002A61B9">
      <w:pPr>
        <w:ind w:left="6372" w:hanging="6372"/>
        <w:jc w:val="both"/>
        <w:rPr>
          <w:sz w:val="26"/>
          <w:szCs w:val="26"/>
          <w:u w:val="single"/>
        </w:rPr>
      </w:pPr>
    </w:p>
    <w:p w:rsidR="002A61B9" w:rsidRPr="002A61B9" w:rsidRDefault="00652AEF" w:rsidP="002A61B9">
      <w:pPr>
        <w:ind w:left="6372" w:hanging="6372"/>
        <w:jc w:val="both"/>
        <w:rPr>
          <w:sz w:val="26"/>
          <w:szCs w:val="26"/>
        </w:rPr>
      </w:pPr>
      <w:r w:rsidRPr="00652AEF">
        <w:rPr>
          <w:sz w:val="26"/>
          <w:szCs w:val="26"/>
        </w:rPr>
        <w:t>NOVASIL</w:t>
      </w:r>
      <w:r w:rsidR="002A61B9" w:rsidRPr="002A61B9">
        <w:rPr>
          <w:sz w:val="26"/>
          <w:szCs w:val="26"/>
        </w:rPr>
        <w:t xml:space="preserve"> gel (spáleniny, popáleniny, poštípání hmyzem)</w:t>
      </w:r>
    </w:p>
    <w:p w:rsidR="002A61B9" w:rsidRPr="002A61B9" w:rsidRDefault="002A61B9" w:rsidP="002A61B9">
      <w:pPr>
        <w:ind w:left="6372" w:hanging="6372"/>
        <w:jc w:val="both"/>
        <w:rPr>
          <w:sz w:val="26"/>
          <w:szCs w:val="26"/>
        </w:rPr>
      </w:pPr>
      <w:r w:rsidRPr="002A61B9">
        <w:rPr>
          <w:sz w:val="26"/>
          <w:szCs w:val="26"/>
        </w:rPr>
        <w:t xml:space="preserve">PARALEN 500 </w:t>
      </w:r>
      <w:proofErr w:type="spellStart"/>
      <w:r w:rsidRPr="002A61B9">
        <w:rPr>
          <w:sz w:val="26"/>
          <w:szCs w:val="26"/>
        </w:rPr>
        <w:t>tbl</w:t>
      </w:r>
      <w:proofErr w:type="spellEnd"/>
      <w:r w:rsidRPr="002A61B9">
        <w:rPr>
          <w:sz w:val="26"/>
          <w:szCs w:val="26"/>
        </w:rPr>
        <w:t>. (bolest hlavy horečka)</w:t>
      </w:r>
    </w:p>
    <w:p w:rsidR="002A61B9" w:rsidRPr="002A61B9" w:rsidRDefault="002A61B9" w:rsidP="002A61B9">
      <w:pPr>
        <w:ind w:left="6372" w:hanging="6372"/>
        <w:jc w:val="both"/>
        <w:rPr>
          <w:sz w:val="26"/>
          <w:szCs w:val="26"/>
        </w:rPr>
      </w:pPr>
      <w:r w:rsidRPr="002A61B9">
        <w:rPr>
          <w:sz w:val="26"/>
          <w:szCs w:val="26"/>
        </w:rPr>
        <w:t>IBALGIN 200 TBL. (bolest hlavy, horečka)</w:t>
      </w:r>
    </w:p>
    <w:p w:rsidR="002A61B9" w:rsidRPr="002A61B9" w:rsidRDefault="002A61B9" w:rsidP="002A61B9">
      <w:pPr>
        <w:ind w:left="6372" w:hanging="6372"/>
        <w:jc w:val="both"/>
        <w:rPr>
          <w:sz w:val="26"/>
          <w:szCs w:val="26"/>
        </w:rPr>
      </w:pPr>
      <w:r w:rsidRPr="002A61B9">
        <w:rPr>
          <w:sz w:val="26"/>
          <w:szCs w:val="26"/>
        </w:rPr>
        <w:t xml:space="preserve">KINEDRYL </w:t>
      </w:r>
      <w:proofErr w:type="spellStart"/>
      <w:r w:rsidRPr="002A61B9">
        <w:rPr>
          <w:sz w:val="26"/>
          <w:szCs w:val="26"/>
        </w:rPr>
        <w:t>tbl</w:t>
      </w:r>
      <w:proofErr w:type="spellEnd"/>
      <w:r w:rsidRPr="002A61B9">
        <w:rPr>
          <w:sz w:val="26"/>
          <w:szCs w:val="26"/>
        </w:rPr>
        <w:t>. (žaludeční neuróza)</w:t>
      </w:r>
    </w:p>
    <w:p w:rsidR="002A61B9" w:rsidRPr="002A61B9" w:rsidRDefault="002A61B9" w:rsidP="002A61B9">
      <w:pPr>
        <w:ind w:left="6372" w:hanging="6372"/>
        <w:jc w:val="both"/>
        <w:rPr>
          <w:sz w:val="26"/>
          <w:szCs w:val="26"/>
        </w:rPr>
      </w:pPr>
      <w:r w:rsidRPr="002A61B9">
        <w:rPr>
          <w:sz w:val="26"/>
          <w:szCs w:val="26"/>
        </w:rPr>
        <w:t xml:space="preserve">CARBO </w:t>
      </w:r>
      <w:proofErr w:type="spellStart"/>
      <w:r w:rsidRPr="002A61B9">
        <w:rPr>
          <w:sz w:val="26"/>
          <w:szCs w:val="26"/>
        </w:rPr>
        <w:t>tbl</w:t>
      </w:r>
      <w:proofErr w:type="spellEnd"/>
      <w:r w:rsidRPr="002A61B9">
        <w:rPr>
          <w:sz w:val="26"/>
          <w:szCs w:val="26"/>
        </w:rPr>
        <w:t>. (živočišné uhlí)</w:t>
      </w:r>
    </w:p>
    <w:p w:rsidR="002A61B9" w:rsidRPr="002A61B9" w:rsidRDefault="00652AEF" w:rsidP="002A61B9">
      <w:pPr>
        <w:ind w:left="6372" w:hanging="6372"/>
        <w:jc w:val="both"/>
        <w:rPr>
          <w:sz w:val="26"/>
          <w:szCs w:val="26"/>
        </w:rPr>
      </w:pPr>
      <w:r>
        <w:rPr>
          <w:sz w:val="26"/>
          <w:szCs w:val="26"/>
        </w:rPr>
        <w:t>MULLEROVY</w:t>
      </w:r>
      <w:r w:rsidR="002A61B9" w:rsidRPr="002A61B9">
        <w:rPr>
          <w:sz w:val="26"/>
          <w:szCs w:val="26"/>
        </w:rPr>
        <w:t xml:space="preserve"> pastilky (bolest v krku)</w:t>
      </w:r>
    </w:p>
    <w:p w:rsidR="002A61B9" w:rsidRPr="002A61B9" w:rsidRDefault="002A61B9" w:rsidP="002A61B9">
      <w:pPr>
        <w:ind w:left="6372" w:hanging="6372"/>
        <w:jc w:val="both"/>
        <w:rPr>
          <w:sz w:val="26"/>
          <w:szCs w:val="26"/>
        </w:rPr>
      </w:pPr>
      <w:r w:rsidRPr="002A61B9">
        <w:rPr>
          <w:sz w:val="26"/>
          <w:szCs w:val="26"/>
        </w:rPr>
        <w:t>OČNÍ KAPKY se septonexem</w:t>
      </w:r>
    </w:p>
    <w:p w:rsidR="002A61B9" w:rsidRPr="002A61B9" w:rsidRDefault="002A61B9" w:rsidP="002A61B9">
      <w:pPr>
        <w:ind w:left="6372" w:hanging="6372"/>
        <w:jc w:val="both"/>
        <w:rPr>
          <w:sz w:val="26"/>
          <w:szCs w:val="26"/>
        </w:rPr>
      </w:pPr>
      <w:r w:rsidRPr="002A61B9">
        <w:rPr>
          <w:sz w:val="26"/>
          <w:szCs w:val="26"/>
        </w:rPr>
        <w:t>ROITUSSIN sirup (na kašel)</w:t>
      </w:r>
    </w:p>
    <w:p w:rsidR="002A61B9" w:rsidRDefault="00652AEF" w:rsidP="00652AEF">
      <w:pPr>
        <w:jc w:val="both"/>
        <w:rPr>
          <w:sz w:val="26"/>
          <w:szCs w:val="26"/>
        </w:rPr>
      </w:pPr>
      <w:r>
        <w:rPr>
          <w:sz w:val="26"/>
          <w:szCs w:val="26"/>
        </w:rPr>
        <w:t>VINCENTKA</w:t>
      </w:r>
      <w:r w:rsidR="002A61B9" w:rsidRPr="002A61B9">
        <w:rPr>
          <w:sz w:val="26"/>
          <w:szCs w:val="26"/>
        </w:rPr>
        <w:t xml:space="preserve"> sprej (nosní sprej)</w:t>
      </w:r>
    </w:p>
    <w:p w:rsidR="00652AEF" w:rsidRPr="002A61B9" w:rsidRDefault="00652AEF" w:rsidP="00652AEF">
      <w:pPr>
        <w:jc w:val="both"/>
        <w:rPr>
          <w:sz w:val="26"/>
          <w:szCs w:val="26"/>
        </w:rPr>
      </w:pPr>
      <w:r>
        <w:rPr>
          <w:sz w:val="26"/>
          <w:szCs w:val="26"/>
        </w:rPr>
        <w:t>HYLAK 100 ml (obnova zažívacího traktu)</w:t>
      </w:r>
    </w:p>
    <w:p w:rsidR="002A61B9" w:rsidRPr="002A61B9" w:rsidRDefault="002A61B9" w:rsidP="002A61B9">
      <w:pPr>
        <w:ind w:left="6372" w:hanging="6372"/>
        <w:jc w:val="both"/>
        <w:rPr>
          <w:sz w:val="26"/>
          <w:szCs w:val="26"/>
        </w:rPr>
      </w:pPr>
      <w:r w:rsidRPr="002A61B9">
        <w:rPr>
          <w:sz w:val="26"/>
          <w:szCs w:val="26"/>
        </w:rPr>
        <w:t>DETTOL sprej (dezinfekce)</w:t>
      </w:r>
    </w:p>
    <w:p w:rsidR="002A61B9" w:rsidRPr="002A61B9" w:rsidRDefault="002A61B9" w:rsidP="002A61B9">
      <w:pPr>
        <w:ind w:left="6372" w:hanging="6372"/>
        <w:jc w:val="both"/>
        <w:rPr>
          <w:sz w:val="26"/>
          <w:szCs w:val="26"/>
        </w:rPr>
      </w:pPr>
    </w:p>
    <w:p w:rsidR="002A61B9" w:rsidRPr="002A61B9" w:rsidRDefault="002A61B9" w:rsidP="002A61B9">
      <w:pPr>
        <w:jc w:val="both"/>
        <w:rPr>
          <w:sz w:val="26"/>
          <w:szCs w:val="26"/>
        </w:rPr>
      </w:pPr>
      <w:r w:rsidRPr="002A61B9">
        <w:rPr>
          <w:sz w:val="26"/>
          <w:szCs w:val="26"/>
        </w:rPr>
        <w:t xml:space="preserve">Souhlasím s tím, aby mé dítě ………………………………………. </w:t>
      </w:r>
      <w:r>
        <w:rPr>
          <w:sz w:val="26"/>
          <w:szCs w:val="26"/>
        </w:rPr>
        <w:t>d</w:t>
      </w:r>
      <w:r w:rsidRPr="002A61B9">
        <w:rPr>
          <w:sz w:val="26"/>
          <w:szCs w:val="26"/>
        </w:rPr>
        <w:t xml:space="preserve">ostalo v případě potřeby výše uvedené léky. Léky bude podávat osoba s kvalifikací Zdravotník zotavovacích akcí. Beru na vědomí, že podávání léků bude se mnou telefonicky konzultováno. </w:t>
      </w:r>
    </w:p>
    <w:p w:rsidR="002A61B9" w:rsidRPr="002A61B9" w:rsidRDefault="002A61B9" w:rsidP="002A61B9">
      <w:pPr>
        <w:jc w:val="both"/>
        <w:rPr>
          <w:sz w:val="26"/>
          <w:szCs w:val="26"/>
        </w:rPr>
      </w:pPr>
    </w:p>
    <w:p w:rsidR="002A61B9" w:rsidRPr="002A61B9" w:rsidRDefault="002A61B9" w:rsidP="002A61B9">
      <w:pPr>
        <w:jc w:val="both"/>
        <w:rPr>
          <w:b/>
          <w:sz w:val="26"/>
          <w:szCs w:val="26"/>
          <w:u w:val="single"/>
        </w:rPr>
      </w:pPr>
      <w:r w:rsidRPr="002A61B9">
        <w:rPr>
          <w:sz w:val="26"/>
          <w:szCs w:val="26"/>
        </w:rPr>
        <w:t>Datum …………</w:t>
      </w:r>
      <w:proofErr w:type="gramStart"/>
      <w:r w:rsidRPr="002A61B9">
        <w:rPr>
          <w:sz w:val="26"/>
          <w:szCs w:val="26"/>
        </w:rPr>
        <w:t>……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Podpis </w:t>
      </w:r>
      <w:r w:rsidRPr="002A61B9">
        <w:rPr>
          <w:sz w:val="26"/>
          <w:szCs w:val="26"/>
        </w:rPr>
        <w:t>rodičů ……………………………………</w:t>
      </w:r>
      <w:r w:rsidRPr="002A61B9">
        <w:rPr>
          <w:b/>
          <w:sz w:val="26"/>
          <w:szCs w:val="26"/>
          <w:u w:val="single"/>
        </w:rPr>
        <w:t xml:space="preserve"> </w:t>
      </w:r>
    </w:p>
    <w:p w:rsidR="002A61B9" w:rsidRDefault="002A61B9" w:rsidP="002A61B9"/>
    <w:sectPr w:rsidR="002A61B9" w:rsidSect="00CF6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257D8"/>
    <w:multiLevelType w:val="hybridMultilevel"/>
    <w:tmpl w:val="D83891BA"/>
    <w:lvl w:ilvl="0" w:tplc="4642E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525"/>
    <w:rsid w:val="000326BD"/>
    <w:rsid w:val="00041327"/>
    <w:rsid w:val="001F1EFC"/>
    <w:rsid w:val="0026682F"/>
    <w:rsid w:val="002A61B9"/>
    <w:rsid w:val="002A7B9D"/>
    <w:rsid w:val="0054078B"/>
    <w:rsid w:val="00652AEF"/>
    <w:rsid w:val="00690EDC"/>
    <w:rsid w:val="00776C04"/>
    <w:rsid w:val="00973072"/>
    <w:rsid w:val="009A6426"/>
    <w:rsid w:val="00A20525"/>
    <w:rsid w:val="00A94033"/>
    <w:rsid w:val="00B31C86"/>
    <w:rsid w:val="00CF6801"/>
    <w:rsid w:val="00E36A3E"/>
    <w:rsid w:val="00E54C60"/>
    <w:rsid w:val="00EC30D3"/>
    <w:rsid w:val="00F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32CE"/>
  <w15:docId w15:val="{28213C33-60B7-4688-882F-47AABC06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Padevetova, Vladimira</cp:lastModifiedBy>
  <cp:revision>3</cp:revision>
  <cp:lastPrinted>2022-06-06T07:42:00Z</cp:lastPrinted>
  <dcterms:created xsi:type="dcterms:W3CDTF">2022-06-06T07:42:00Z</dcterms:created>
  <dcterms:modified xsi:type="dcterms:W3CDTF">2022-06-06T07:47:00Z</dcterms:modified>
</cp:coreProperties>
</file>